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36"/>
        <w:gridCol w:w="2078"/>
        <w:gridCol w:w="2180"/>
      </w:tblGrid>
      <w:tr w:rsidR="00D51030" w:rsidRPr="00DF2F98" w:rsidTr="00B04379">
        <w:tc>
          <w:tcPr>
            <w:tcW w:w="2494" w:type="pct"/>
            <w:vAlign w:val="center"/>
          </w:tcPr>
          <w:p w:rsidR="00B04379" w:rsidRPr="007B1F5E" w:rsidRDefault="00B04379" w:rsidP="00B04379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B1F5E">
              <w:rPr>
                <w:rFonts w:ascii="Arial" w:hAnsi="Arial" w:cs="Arial"/>
                <w:b/>
                <w:sz w:val="28"/>
                <w:szCs w:val="20"/>
              </w:rPr>
              <w:t>Cadastramento</w:t>
            </w:r>
          </w:p>
          <w:p w:rsidR="00D51030" w:rsidRPr="00B04379" w:rsidRDefault="00B04379" w:rsidP="00B04379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B1F5E">
              <w:rPr>
                <w:rFonts w:ascii="Arial" w:hAnsi="Arial" w:cs="Arial"/>
                <w:b/>
                <w:sz w:val="28"/>
                <w:szCs w:val="20"/>
              </w:rPr>
              <w:t xml:space="preserve">Extrato 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Eletrônico </w:t>
            </w:r>
            <w:r w:rsidRPr="007B1F5E">
              <w:rPr>
                <w:rFonts w:ascii="Arial" w:hAnsi="Arial" w:cs="Arial"/>
                <w:b/>
                <w:sz w:val="28"/>
                <w:szCs w:val="20"/>
              </w:rPr>
              <w:t>/ E</w:t>
            </w:r>
            <w:r>
              <w:rPr>
                <w:rFonts w:ascii="Arial" w:hAnsi="Arial" w:cs="Arial"/>
                <w:b/>
                <w:sz w:val="28"/>
                <w:szCs w:val="20"/>
              </w:rPr>
              <w:t>DI</w:t>
            </w:r>
          </w:p>
        </w:tc>
        <w:tc>
          <w:tcPr>
            <w:tcW w:w="1223" w:type="pct"/>
            <w:vAlign w:val="center"/>
          </w:tcPr>
          <w:p w:rsidR="00D51030" w:rsidRPr="00DF2F98" w:rsidRDefault="00D51030" w:rsidP="00C25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F9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732917D" wp14:editId="2A0432AA">
                  <wp:extent cx="1000611" cy="476250"/>
                  <wp:effectExtent l="0" t="0" r="9525" b="0"/>
                  <wp:docPr id="1" name="Imagem 1" descr="http://www.anefac.com.br/imagens/associadocorporativo/Cielo_pref_po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efac.com.br/imagens/associadocorporativo/Cielo_pref_po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33" cy="47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pct"/>
            <w:vAlign w:val="center"/>
          </w:tcPr>
          <w:p w:rsidR="00D51030" w:rsidRPr="00DF2F98" w:rsidRDefault="00D51030" w:rsidP="00D51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F9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E187DD1" wp14:editId="0C9FC7DF">
                  <wp:extent cx="1063256" cy="265814"/>
                  <wp:effectExtent l="0" t="0" r="3810" b="1270"/>
                  <wp:docPr id="2" name="Imagem 2" descr="https://encrypted-tbn3.gstatic.com/images?q=tbn:ANd9GcQLTjVTtcViQRy-3LdqfK5cv9bsK6_3XeE5XZlbqbKpuAwasA7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LTjVTtcViQRy-3LdqfK5cv9bsK6_3XeE5XZlbqbKpuAwasA7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36388" r="9524" b="36044"/>
                          <a:stretch/>
                        </pic:blipFill>
                        <pic:spPr bwMode="auto">
                          <a:xfrm>
                            <a:off x="0" y="0"/>
                            <a:ext cx="1066696" cy="26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B2F" w:rsidRPr="00DF2F98" w:rsidRDefault="000C7B2F" w:rsidP="00B0437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86"/>
        <w:gridCol w:w="1381"/>
        <w:gridCol w:w="1383"/>
        <w:gridCol w:w="1949"/>
        <w:gridCol w:w="2295"/>
      </w:tblGrid>
      <w:tr w:rsidR="00375412" w:rsidRPr="00DF2F98" w:rsidTr="00B04379">
        <w:tc>
          <w:tcPr>
            <w:tcW w:w="5000" w:type="pct"/>
            <w:gridSpan w:val="5"/>
            <w:shd w:val="clear" w:color="auto" w:fill="00B0F0"/>
          </w:tcPr>
          <w:p w:rsidR="00375412" w:rsidRPr="00DF2F98" w:rsidRDefault="00B04379" w:rsidP="003754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Tipo de S</w:t>
            </w:r>
            <w:r w:rsidR="00375412"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olicitação</w:t>
            </w:r>
          </w:p>
        </w:tc>
      </w:tr>
      <w:tr w:rsidR="00CD0FBA" w:rsidRPr="00DF2F98" w:rsidTr="00EF3A37">
        <w:tc>
          <w:tcPr>
            <w:tcW w:w="875" w:type="pct"/>
            <w:vAlign w:val="center"/>
          </w:tcPr>
          <w:p w:rsidR="00CD0FBA" w:rsidRPr="007B1F5E" w:rsidRDefault="004A3C7D" w:rsidP="00DA430A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00964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78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CD0FBA" w:rsidRPr="007B1F5E">
              <w:rPr>
                <w:rFonts w:ascii="Arial" w:hAnsi="Arial" w:cs="Arial"/>
                <w:bCs/>
                <w:sz w:val="20"/>
                <w:szCs w:val="20"/>
              </w:rPr>
              <w:t>Inclusão</w:t>
            </w:r>
          </w:p>
        </w:tc>
        <w:tc>
          <w:tcPr>
            <w:tcW w:w="813" w:type="pct"/>
            <w:vAlign w:val="center"/>
          </w:tcPr>
          <w:p w:rsidR="00CD0FBA" w:rsidRPr="007B1F5E" w:rsidRDefault="004A3C7D" w:rsidP="00DA430A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723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FBA" w:rsidRPr="007B1F5E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D0FBA" w:rsidRPr="007B1F5E">
              <w:rPr>
                <w:rFonts w:ascii="Arial" w:hAnsi="Arial" w:cs="Arial"/>
                <w:bCs/>
                <w:sz w:val="20"/>
                <w:szCs w:val="20"/>
              </w:rPr>
              <w:t>Alteração</w:t>
            </w:r>
          </w:p>
        </w:tc>
        <w:tc>
          <w:tcPr>
            <w:tcW w:w="814" w:type="pct"/>
            <w:vAlign w:val="center"/>
          </w:tcPr>
          <w:p w:rsidR="00CD0FBA" w:rsidRPr="007B1F5E" w:rsidRDefault="004A3C7D" w:rsidP="00DA430A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214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FBA" w:rsidRPr="007B1F5E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D0FBA" w:rsidRPr="007B1F5E">
              <w:rPr>
                <w:rFonts w:ascii="Arial" w:hAnsi="Arial" w:cs="Arial"/>
                <w:bCs/>
                <w:sz w:val="20"/>
                <w:szCs w:val="20"/>
              </w:rPr>
              <w:t xml:space="preserve"> Inativação</w:t>
            </w:r>
          </w:p>
        </w:tc>
        <w:tc>
          <w:tcPr>
            <w:tcW w:w="1147" w:type="pct"/>
            <w:vAlign w:val="center"/>
          </w:tcPr>
          <w:p w:rsidR="00CD0FBA" w:rsidRPr="007B1F5E" w:rsidRDefault="004A3C7D" w:rsidP="00DA430A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07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C1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D0FBA" w:rsidRPr="007B1F5E">
              <w:rPr>
                <w:rFonts w:ascii="Arial" w:hAnsi="Arial" w:cs="Arial"/>
                <w:bCs/>
                <w:sz w:val="20"/>
                <w:szCs w:val="20"/>
              </w:rPr>
              <w:t xml:space="preserve"> Duplicação de         movimento</w:t>
            </w:r>
          </w:p>
        </w:tc>
        <w:tc>
          <w:tcPr>
            <w:tcW w:w="1352" w:type="pct"/>
            <w:vAlign w:val="center"/>
          </w:tcPr>
          <w:p w:rsidR="00CD0FBA" w:rsidRPr="007B1F5E" w:rsidRDefault="004A3C7D" w:rsidP="00DA430A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5262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FB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D0F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D0FBA" w:rsidRPr="007B1F5E">
              <w:rPr>
                <w:rFonts w:ascii="Arial" w:hAnsi="Arial" w:cs="Arial"/>
                <w:bCs/>
                <w:sz w:val="20"/>
                <w:szCs w:val="20"/>
              </w:rPr>
              <w:t>Disponibilização de histórico</w:t>
            </w:r>
          </w:p>
        </w:tc>
      </w:tr>
    </w:tbl>
    <w:p w:rsidR="000C7B2F" w:rsidRPr="00DF2F98" w:rsidRDefault="000C7B2F" w:rsidP="00B0437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485"/>
        <w:gridCol w:w="2762"/>
        <w:gridCol w:w="1104"/>
        <w:gridCol w:w="3143"/>
      </w:tblGrid>
      <w:tr w:rsidR="00015FFD" w:rsidRPr="00DF2F98" w:rsidTr="002030FE">
        <w:trPr>
          <w:trHeight w:val="253"/>
        </w:trPr>
        <w:tc>
          <w:tcPr>
            <w:tcW w:w="5000" w:type="pct"/>
            <w:gridSpan w:val="4"/>
            <w:shd w:val="clear" w:color="auto" w:fill="00B0F0"/>
          </w:tcPr>
          <w:p w:rsidR="00015FFD" w:rsidRPr="00DF2F98" w:rsidRDefault="00015FFD" w:rsidP="00B043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Dados do Solicitante</w:t>
            </w:r>
          </w:p>
        </w:tc>
      </w:tr>
      <w:tr w:rsidR="00015FFD" w:rsidRPr="00DF2F98" w:rsidTr="002030FE">
        <w:trPr>
          <w:trHeight w:val="284"/>
        </w:trPr>
        <w:tc>
          <w:tcPr>
            <w:tcW w:w="874" w:type="pct"/>
            <w:shd w:val="clear" w:color="auto" w:fill="D9D9D9" w:themeFill="background1" w:themeFillShade="D9"/>
            <w:vAlign w:val="center"/>
          </w:tcPr>
          <w:p w:rsidR="00015FFD" w:rsidRPr="00DF2F98" w:rsidRDefault="00015FF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1626" w:type="pct"/>
            <w:vAlign w:val="center"/>
          </w:tcPr>
          <w:p w:rsidR="00015FFD" w:rsidRPr="00DF2F98" w:rsidRDefault="00015FF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:rsidR="00015FFD" w:rsidRPr="00DF2F98" w:rsidRDefault="00015FF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Área</w:t>
            </w:r>
          </w:p>
        </w:tc>
        <w:tc>
          <w:tcPr>
            <w:tcW w:w="1849" w:type="pct"/>
            <w:vAlign w:val="center"/>
          </w:tcPr>
          <w:p w:rsidR="00015FFD" w:rsidRPr="00DF2F98" w:rsidRDefault="00015FF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5FFD" w:rsidRPr="00DF2F98" w:rsidTr="002030FE">
        <w:trPr>
          <w:trHeight w:val="284"/>
        </w:trPr>
        <w:tc>
          <w:tcPr>
            <w:tcW w:w="874" w:type="pct"/>
            <w:shd w:val="clear" w:color="auto" w:fill="D9D9D9" w:themeFill="background1" w:themeFillShade="D9"/>
            <w:vAlign w:val="center"/>
          </w:tcPr>
          <w:p w:rsidR="00015FFD" w:rsidRPr="00DF2F98" w:rsidRDefault="00CD0FBA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1626" w:type="pct"/>
            <w:vAlign w:val="center"/>
          </w:tcPr>
          <w:p w:rsidR="00015FFD" w:rsidRPr="00DF2F98" w:rsidRDefault="00015FF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:rsidR="00015FFD" w:rsidRPr="00DF2F98" w:rsidRDefault="00015FF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Telefone</w:t>
            </w:r>
          </w:p>
        </w:tc>
        <w:tc>
          <w:tcPr>
            <w:tcW w:w="1849" w:type="pct"/>
            <w:vAlign w:val="center"/>
          </w:tcPr>
          <w:p w:rsidR="00015FFD" w:rsidRPr="00DF2F98" w:rsidRDefault="00015FF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C7B2F" w:rsidRPr="00DF2F98" w:rsidRDefault="000C7B2F" w:rsidP="00B0437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78"/>
        <w:gridCol w:w="1095"/>
        <w:gridCol w:w="1692"/>
        <w:gridCol w:w="272"/>
        <w:gridCol w:w="1910"/>
        <w:gridCol w:w="682"/>
        <w:gridCol w:w="1365"/>
      </w:tblGrid>
      <w:tr w:rsidR="00015FFD" w:rsidRPr="00DF2F98" w:rsidTr="00C25313">
        <w:tc>
          <w:tcPr>
            <w:tcW w:w="5000" w:type="pct"/>
            <w:gridSpan w:val="7"/>
            <w:shd w:val="clear" w:color="auto" w:fill="00B0F0"/>
          </w:tcPr>
          <w:p w:rsidR="00015FFD" w:rsidRPr="00DF2F98" w:rsidRDefault="00015FFD" w:rsidP="00015F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Dados do Estabelecimento</w:t>
            </w:r>
          </w:p>
        </w:tc>
      </w:tr>
      <w:tr w:rsidR="00015FFD" w:rsidRPr="00DF2F98" w:rsidTr="003E3756">
        <w:trPr>
          <w:trHeight w:val="284"/>
        </w:trPr>
        <w:tc>
          <w:tcPr>
            <w:tcW w:w="873" w:type="pct"/>
            <w:shd w:val="clear" w:color="auto" w:fill="D9D9D9" w:themeFill="background1" w:themeFillShade="D9"/>
            <w:vAlign w:val="center"/>
          </w:tcPr>
          <w:p w:rsidR="00015FFD" w:rsidRPr="00DF2F98" w:rsidRDefault="00015FFD" w:rsidP="00CD0F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4127" w:type="pct"/>
            <w:gridSpan w:val="6"/>
          </w:tcPr>
          <w:p w:rsidR="00015FFD" w:rsidRPr="00DF2F98" w:rsidRDefault="00BC5DA2" w:rsidP="00A85A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015FFD" w:rsidRPr="00DF2F98" w:rsidTr="00E6478D">
        <w:trPr>
          <w:trHeight w:val="284"/>
        </w:trPr>
        <w:tc>
          <w:tcPr>
            <w:tcW w:w="873" w:type="pct"/>
            <w:shd w:val="clear" w:color="auto" w:fill="D9D9D9" w:themeFill="background1" w:themeFillShade="D9"/>
            <w:vAlign w:val="center"/>
          </w:tcPr>
          <w:p w:rsidR="00015FFD" w:rsidRPr="00DF2F98" w:rsidRDefault="00015FFD" w:rsidP="00CD0F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CGC/CNPJ</w:t>
            </w:r>
          </w:p>
        </w:tc>
        <w:tc>
          <w:tcPr>
            <w:tcW w:w="1627" w:type="pct"/>
            <w:gridSpan w:val="2"/>
          </w:tcPr>
          <w:p w:rsidR="00015FFD" w:rsidRPr="00DF2F98" w:rsidRDefault="00015FFD" w:rsidP="00A85A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4" w:type="pct"/>
            <w:gridSpan w:val="3"/>
            <w:shd w:val="clear" w:color="auto" w:fill="D9D9D9" w:themeFill="background1" w:themeFillShade="D9"/>
            <w:vAlign w:val="center"/>
          </w:tcPr>
          <w:p w:rsidR="00015FFD" w:rsidRPr="00DF2F98" w:rsidRDefault="00B04379" w:rsidP="002030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Nº do EC</w:t>
            </w:r>
            <w:r w:rsidR="00666771" w:rsidRPr="00DF2F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66771" w:rsidRPr="00DF2F98">
              <w:rPr>
                <w:rFonts w:ascii="Arial" w:hAnsi="Arial" w:cs="Arial"/>
                <w:bCs/>
                <w:sz w:val="20"/>
                <w:szCs w:val="20"/>
              </w:rPr>
              <w:t>maquineta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666771" w:rsidRPr="00DF2F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5FFD" w:rsidRPr="00DF2F98">
              <w:rPr>
                <w:rFonts w:ascii="Arial" w:hAnsi="Arial" w:cs="Arial"/>
                <w:bCs/>
                <w:sz w:val="20"/>
                <w:szCs w:val="20"/>
              </w:rPr>
              <w:t>Matriz</w:t>
            </w:r>
          </w:p>
        </w:tc>
        <w:tc>
          <w:tcPr>
            <w:tcW w:w="807" w:type="pct"/>
          </w:tcPr>
          <w:p w:rsidR="00015FFD" w:rsidRPr="00DF2F98" w:rsidRDefault="00015FFD" w:rsidP="00B468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6771" w:rsidRPr="00DF2F98" w:rsidTr="002030FE">
        <w:trPr>
          <w:trHeight w:val="284"/>
        </w:trPr>
        <w:tc>
          <w:tcPr>
            <w:tcW w:w="873" w:type="pct"/>
            <w:shd w:val="clear" w:color="auto" w:fill="D9D9D9" w:themeFill="background1" w:themeFillShade="D9"/>
            <w:vAlign w:val="center"/>
          </w:tcPr>
          <w:p w:rsidR="00666771" w:rsidRPr="00DF2F98" w:rsidRDefault="00666771" w:rsidP="00CD0F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2917" w:type="pct"/>
            <w:gridSpan w:val="4"/>
          </w:tcPr>
          <w:p w:rsidR="00666771" w:rsidRPr="00DF2F98" w:rsidRDefault="00666771" w:rsidP="00B468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666771" w:rsidRPr="00DF2F98" w:rsidRDefault="00666771" w:rsidP="002030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CEP</w:t>
            </w:r>
          </w:p>
        </w:tc>
        <w:tc>
          <w:tcPr>
            <w:tcW w:w="807" w:type="pct"/>
          </w:tcPr>
          <w:p w:rsidR="00666771" w:rsidRPr="00DF2F98" w:rsidRDefault="00666771" w:rsidP="00B468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6771" w:rsidRPr="00DF2F98" w:rsidTr="002030FE">
        <w:trPr>
          <w:trHeight w:val="284"/>
        </w:trPr>
        <w:tc>
          <w:tcPr>
            <w:tcW w:w="873" w:type="pct"/>
            <w:shd w:val="clear" w:color="auto" w:fill="D9D9D9" w:themeFill="background1" w:themeFillShade="D9"/>
            <w:vAlign w:val="center"/>
          </w:tcPr>
          <w:p w:rsidR="00666771" w:rsidRPr="00DF2F98" w:rsidRDefault="00666771" w:rsidP="00CD0F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2917" w:type="pct"/>
            <w:gridSpan w:val="4"/>
          </w:tcPr>
          <w:p w:rsidR="00666771" w:rsidRPr="00DF2F98" w:rsidRDefault="00666771" w:rsidP="00B468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666771" w:rsidRPr="00DF2F98" w:rsidRDefault="00666771" w:rsidP="002030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807" w:type="pct"/>
          </w:tcPr>
          <w:p w:rsidR="00666771" w:rsidRPr="00DF2F98" w:rsidRDefault="00666771" w:rsidP="00B468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78D" w:rsidRPr="00DF2F98" w:rsidTr="00732E02">
        <w:trPr>
          <w:trHeight w:val="284"/>
        </w:trPr>
        <w:tc>
          <w:tcPr>
            <w:tcW w:w="873" w:type="pct"/>
            <w:vMerge w:val="restart"/>
            <w:shd w:val="clear" w:color="auto" w:fill="D9D9D9" w:themeFill="background1" w:themeFillShade="D9"/>
            <w:vAlign w:val="center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Contato</w:t>
            </w:r>
          </w:p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Usuário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499" w:type="pct"/>
            <w:gridSpan w:val="5"/>
            <w:vAlign w:val="center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78D" w:rsidRPr="00DF2F98" w:rsidTr="002030FE">
        <w:trPr>
          <w:trHeight w:val="284"/>
        </w:trPr>
        <w:tc>
          <w:tcPr>
            <w:tcW w:w="873" w:type="pct"/>
            <w:vMerge/>
            <w:shd w:val="clear" w:color="auto" w:fill="D9D9D9" w:themeFill="background1" w:themeFillShade="D9"/>
            <w:vAlign w:val="center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Telefones</w:t>
            </w:r>
          </w:p>
        </w:tc>
        <w:tc>
          <w:tcPr>
            <w:tcW w:w="1162" w:type="pct"/>
            <w:gridSpan w:val="2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7" w:type="pct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E6478D" w:rsidRPr="00DF2F98" w:rsidRDefault="00E6478D" w:rsidP="00E647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Área</w:t>
            </w:r>
          </w:p>
        </w:tc>
        <w:tc>
          <w:tcPr>
            <w:tcW w:w="807" w:type="pct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78D" w:rsidRPr="00DF2F98" w:rsidTr="002030FE">
        <w:trPr>
          <w:trHeight w:val="284"/>
        </w:trPr>
        <w:tc>
          <w:tcPr>
            <w:tcW w:w="873" w:type="pct"/>
            <w:vMerge/>
            <w:shd w:val="clear" w:color="auto" w:fill="D9D9D9" w:themeFill="background1" w:themeFillShade="D9"/>
            <w:vAlign w:val="center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499" w:type="pct"/>
            <w:gridSpan w:val="5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478D" w:rsidRPr="00DF2F98" w:rsidTr="002030FE">
        <w:trPr>
          <w:trHeight w:val="284"/>
        </w:trPr>
        <w:tc>
          <w:tcPr>
            <w:tcW w:w="873" w:type="pct"/>
            <w:vMerge w:val="restart"/>
            <w:shd w:val="clear" w:color="auto" w:fill="D9D9D9" w:themeFill="background1" w:themeFillShade="D9"/>
            <w:vAlign w:val="center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Contato Técnico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499" w:type="pct"/>
            <w:gridSpan w:val="5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6478D" w:rsidRPr="00DF2F98" w:rsidTr="002030FE">
        <w:trPr>
          <w:trHeight w:val="284"/>
        </w:trPr>
        <w:tc>
          <w:tcPr>
            <w:tcW w:w="873" w:type="pct"/>
            <w:vMerge/>
            <w:shd w:val="clear" w:color="auto" w:fill="D9D9D9" w:themeFill="background1" w:themeFillShade="D9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Telefones</w:t>
            </w:r>
          </w:p>
        </w:tc>
        <w:tc>
          <w:tcPr>
            <w:tcW w:w="1162" w:type="pct"/>
            <w:gridSpan w:val="2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7" w:type="pct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E6478D" w:rsidRPr="00DF2F98" w:rsidRDefault="00E6478D" w:rsidP="00E647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Área</w:t>
            </w:r>
          </w:p>
        </w:tc>
        <w:tc>
          <w:tcPr>
            <w:tcW w:w="807" w:type="pct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478D" w:rsidRPr="00DF2F98" w:rsidTr="002030FE">
        <w:trPr>
          <w:trHeight w:val="284"/>
        </w:trPr>
        <w:tc>
          <w:tcPr>
            <w:tcW w:w="873" w:type="pct"/>
            <w:vMerge/>
            <w:shd w:val="clear" w:color="auto" w:fill="D9D9D9" w:themeFill="background1" w:themeFillShade="D9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499" w:type="pct"/>
            <w:gridSpan w:val="5"/>
          </w:tcPr>
          <w:p w:rsidR="00E6478D" w:rsidRPr="00DF2F98" w:rsidRDefault="00E6478D" w:rsidP="00E64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04379" w:rsidRPr="00DF2F98" w:rsidRDefault="00D51030" w:rsidP="00B04379">
      <w:pPr>
        <w:tabs>
          <w:tab w:val="left" w:pos="2268"/>
          <w:tab w:val="left" w:pos="5954"/>
          <w:tab w:val="left" w:pos="7371"/>
        </w:tabs>
        <w:jc w:val="both"/>
        <w:rPr>
          <w:rFonts w:ascii="Arial" w:hAnsi="Arial" w:cs="Arial"/>
          <w:bCs/>
          <w:sz w:val="20"/>
          <w:szCs w:val="20"/>
        </w:rPr>
      </w:pPr>
      <w:r w:rsidRPr="00DF2F98">
        <w:rPr>
          <w:rFonts w:ascii="Arial" w:hAnsi="Arial" w:cs="Arial"/>
          <w:b/>
          <w:bCs/>
          <w:sz w:val="20"/>
          <w:szCs w:val="20"/>
        </w:rPr>
        <w:t>Observação:</w:t>
      </w:r>
      <w:r w:rsidRPr="00DF2F98">
        <w:rPr>
          <w:rFonts w:ascii="Arial" w:hAnsi="Arial" w:cs="Arial"/>
          <w:bCs/>
          <w:sz w:val="20"/>
          <w:szCs w:val="20"/>
        </w:rPr>
        <w:t xml:space="preserve"> os contatos deverão estar disponíveis para treinamento do procedimento de </w:t>
      </w:r>
      <w:r w:rsidR="00EF3A37">
        <w:rPr>
          <w:rFonts w:ascii="Arial" w:hAnsi="Arial" w:cs="Arial"/>
          <w:bCs/>
          <w:sz w:val="20"/>
          <w:szCs w:val="20"/>
        </w:rPr>
        <w:t>download</w:t>
      </w:r>
      <w:r w:rsidRPr="00DF2F98">
        <w:rPr>
          <w:rFonts w:ascii="Arial" w:hAnsi="Arial" w:cs="Arial"/>
          <w:bCs/>
          <w:sz w:val="20"/>
          <w:szCs w:val="20"/>
        </w:rPr>
        <w:t xml:space="preserve"> do arquivo </w:t>
      </w:r>
      <w:r w:rsidR="00EF3A37">
        <w:rPr>
          <w:rFonts w:ascii="Arial" w:hAnsi="Arial" w:cs="Arial"/>
          <w:bCs/>
          <w:sz w:val="20"/>
          <w:szCs w:val="20"/>
        </w:rPr>
        <w:t>n</w:t>
      </w:r>
      <w:r w:rsidRPr="00DF2F98">
        <w:rPr>
          <w:rFonts w:ascii="Arial" w:hAnsi="Arial" w:cs="Arial"/>
          <w:bCs/>
          <w:sz w:val="20"/>
          <w:szCs w:val="20"/>
        </w:rPr>
        <w:t>a Caixa Postal, realizado pela TIVIT (empresa responsável pela gestão do tráfego de arquivos entre o Estabelecimento e a Cielo).</w:t>
      </w:r>
    </w:p>
    <w:tbl>
      <w:tblPr>
        <w:tblStyle w:val="Tabelacomgrade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62"/>
        <w:gridCol w:w="6732"/>
      </w:tblGrid>
      <w:tr w:rsidR="00CF6B39" w:rsidRPr="00DF2F98" w:rsidTr="00B0437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CF6B39" w:rsidRPr="00DF2F98" w:rsidRDefault="00CD0FBA" w:rsidP="00B043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Combinação de Arquivos</w:t>
            </w:r>
          </w:p>
        </w:tc>
      </w:tr>
      <w:tr w:rsidR="00A52F5A" w:rsidRPr="00DF2F98" w:rsidTr="00B04379">
        <w:tc>
          <w:tcPr>
            <w:tcW w:w="5000" w:type="pct"/>
            <w:gridSpan w:val="2"/>
            <w:shd w:val="clear" w:color="auto" w:fill="auto"/>
          </w:tcPr>
          <w:p w:rsidR="00A52F5A" w:rsidRPr="00DF2F98" w:rsidRDefault="00B04379" w:rsidP="00B0437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B1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Combinação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obrigatória</w:t>
            </w:r>
            <w:r w:rsidRPr="007B1F5E">
              <w:rPr>
                <w:rFonts w:ascii="Arial" w:hAnsi="Arial" w:cs="Arial"/>
                <w:b/>
                <w:bCs/>
                <w:sz w:val="20"/>
                <w:szCs w:val="20"/>
              </w:rPr>
              <w:t>: Venda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com Plano Parcelado (03)</w:t>
            </w:r>
            <w:r w:rsidRPr="007B1F5E">
              <w:rPr>
                <w:rFonts w:ascii="Arial" w:hAnsi="Arial" w:cs="Arial"/>
                <w:b/>
                <w:bCs/>
                <w:sz w:val="20"/>
                <w:szCs w:val="20"/>
              </w:rPr>
              <w:t>, Pagamento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(04)</w:t>
            </w:r>
            <w:r w:rsidRPr="007B1F5E">
              <w:rPr>
                <w:rFonts w:ascii="Arial" w:hAnsi="Arial" w:cs="Arial"/>
                <w:b/>
                <w:bCs/>
                <w:sz w:val="20"/>
                <w:szCs w:val="20"/>
              </w:rPr>
              <w:t>, ARV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(06), todos com CV (Registro 2 - Comprovante de Venda)</w:t>
            </w:r>
          </w:p>
        </w:tc>
      </w:tr>
      <w:tr w:rsidR="00CD0FBA" w:rsidRPr="00DF2F98" w:rsidTr="00B04379">
        <w:tc>
          <w:tcPr>
            <w:tcW w:w="5000" w:type="pct"/>
            <w:gridSpan w:val="2"/>
            <w:tcBorders>
              <w:bottom w:val="nil"/>
            </w:tcBorders>
          </w:tcPr>
          <w:p w:rsidR="00CD0FBA" w:rsidRPr="003C5766" w:rsidRDefault="00CD0FBA" w:rsidP="00B0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766">
              <w:rPr>
                <w:rFonts w:ascii="Arial" w:hAnsi="Arial" w:cs="Arial"/>
                <w:b/>
                <w:bCs/>
                <w:sz w:val="20"/>
                <w:szCs w:val="20"/>
              </w:rPr>
              <w:t>Arquivos opcionais:</w:t>
            </w:r>
          </w:p>
        </w:tc>
      </w:tr>
      <w:tr w:rsidR="00CD0FBA" w:rsidRPr="00DF2F98" w:rsidTr="00B04379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D0FBA" w:rsidRPr="00DF2F98" w:rsidRDefault="004A3C7D" w:rsidP="00B04379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1068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FBA" w:rsidRPr="00DF2F9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C0AFF">
              <w:rPr>
                <w:rFonts w:ascii="Arial" w:hAnsi="Arial" w:cs="Arial"/>
                <w:bCs/>
                <w:sz w:val="20"/>
                <w:szCs w:val="20"/>
              </w:rPr>
              <w:t>Cessão de Recebíveis</w:t>
            </w:r>
          </w:p>
        </w:tc>
      </w:tr>
      <w:tr w:rsidR="00CD0FBA" w:rsidRPr="00DF2F98" w:rsidTr="00B04379">
        <w:tc>
          <w:tcPr>
            <w:tcW w:w="5000" w:type="pct"/>
            <w:gridSpan w:val="2"/>
            <w:tcBorders>
              <w:top w:val="nil"/>
            </w:tcBorders>
          </w:tcPr>
          <w:p w:rsidR="00CD0FBA" w:rsidRDefault="004A3C7D" w:rsidP="00B04379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6360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FBA" w:rsidRPr="00DF2F9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D0FBA" w:rsidRPr="00DF2F98">
              <w:rPr>
                <w:rFonts w:ascii="Arial" w:hAnsi="Arial" w:cs="Arial"/>
                <w:bCs/>
                <w:sz w:val="20"/>
                <w:szCs w:val="20"/>
              </w:rPr>
              <w:t>Saldo em Aberto</w:t>
            </w:r>
          </w:p>
          <w:p w:rsidR="003C6852" w:rsidRPr="00DF2F98" w:rsidRDefault="004A3C7D" w:rsidP="00B04379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796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5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="003C6852">
              <w:rPr>
                <w:rFonts w:ascii="Arial" w:hAnsi="Arial" w:cs="Arial"/>
                <w:bCs/>
                <w:sz w:val="20"/>
                <w:szCs w:val="20"/>
              </w:rPr>
              <w:t>Receber nº do Cartão Truncado (opção disponível apenas para clientes que transacionam via e-commerce ou mobile).</w:t>
            </w:r>
          </w:p>
        </w:tc>
      </w:tr>
      <w:tr w:rsidR="002C0AFF" w:rsidRPr="00DF2F98" w:rsidTr="002030FE">
        <w:trPr>
          <w:trHeight w:val="437"/>
        </w:trPr>
        <w:tc>
          <w:tcPr>
            <w:tcW w:w="1037" w:type="pct"/>
            <w:shd w:val="clear" w:color="auto" w:fill="D9D9D9" w:themeFill="background1" w:themeFillShade="D9"/>
            <w:vAlign w:val="center"/>
          </w:tcPr>
          <w:p w:rsidR="002C0AFF" w:rsidRPr="00DF2F98" w:rsidRDefault="002C0AFF" w:rsidP="00B04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Observações</w:t>
            </w:r>
          </w:p>
        </w:tc>
        <w:tc>
          <w:tcPr>
            <w:tcW w:w="3963" w:type="pct"/>
          </w:tcPr>
          <w:p w:rsidR="002C0AFF" w:rsidRPr="00DF2F98" w:rsidRDefault="002C0AFF" w:rsidP="00B0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O serviço Cessão de recebíveis é disponibilizado somente para os bancos: Bradesco e HSBC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D0FBA" w:rsidRPr="00DF2F98" w:rsidTr="002030FE">
        <w:trPr>
          <w:trHeight w:val="1042"/>
        </w:trPr>
        <w:tc>
          <w:tcPr>
            <w:tcW w:w="10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FBA" w:rsidRPr="00DF2F98" w:rsidRDefault="00CD0FBA" w:rsidP="00B04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 xml:space="preserve">Nº </w:t>
            </w:r>
            <w:r w:rsidR="009626A4">
              <w:rPr>
                <w:rFonts w:ascii="Arial" w:hAnsi="Arial" w:cs="Arial"/>
                <w:bCs/>
                <w:sz w:val="20"/>
                <w:szCs w:val="20"/>
              </w:rPr>
              <w:t>EC (</w:t>
            </w:r>
            <w:r w:rsidRPr="00DF2F98">
              <w:rPr>
                <w:rFonts w:ascii="Arial" w:hAnsi="Arial" w:cs="Arial"/>
                <w:bCs/>
                <w:sz w:val="20"/>
                <w:szCs w:val="20"/>
              </w:rPr>
              <w:t>maquinetas</w:t>
            </w:r>
            <w:r w:rsidR="009626A4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DF2F98">
              <w:rPr>
                <w:rFonts w:ascii="Arial" w:hAnsi="Arial" w:cs="Arial"/>
                <w:bCs/>
                <w:sz w:val="20"/>
                <w:szCs w:val="20"/>
              </w:rPr>
              <w:t xml:space="preserve"> filiais</w:t>
            </w:r>
          </w:p>
        </w:tc>
        <w:tc>
          <w:tcPr>
            <w:tcW w:w="3963" w:type="pct"/>
            <w:tcBorders>
              <w:bottom w:val="single" w:sz="4" w:space="0" w:color="auto"/>
            </w:tcBorders>
          </w:tcPr>
          <w:p w:rsidR="00E6478D" w:rsidRDefault="00E6478D" w:rsidP="00B0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478D" w:rsidRPr="00DF2F98" w:rsidRDefault="00E6478D" w:rsidP="00B0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F2F98" w:rsidRPr="00DF2F98" w:rsidRDefault="00DF2F98" w:rsidP="00B043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98"/>
        <w:gridCol w:w="1335"/>
        <w:gridCol w:w="3010"/>
        <w:gridCol w:w="1381"/>
        <w:gridCol w:w="1070"/>
      </w:tblGrid>
      <w:tr w:rsidR="00DF2F98" w:rsidRPr="00DF2F98" w:rsidTr="009626A4">
        <w:tc>
          <w:tcPr>
            <w:tcW w:w="5000" w:type="pct"/>
            <w:gridSpan w:val="5"/>
            <w:shd w:val="clear" w:color="auto" w:fill="00B0F0"/>
          </w:tcPr>
          <w:p w:rsidR="00DF2F98" w:rsidRPr="00DF2F98" w:rsidRDefault="00DF2F98" w:rsidP="009626A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Informações para Inclusão</w:t>
            </w:r>
            <w:r w:rsidR="00D0283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 Alteração</w:t>
            </w:r>
            <w:r w:rsidR="00D0283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 Inativação da Caixa Postal</w:t>
            </w:r>
          </w:p>
        </w:tc>
      </w:tr>
      <w:tr w:rsidR="00DF2F98" w:rsidRPr="00DF2F98" w:rsidTr="002030FE">
        <w:tc>
          <w:tcPr>
            <w:tcW w:w="999" w:type="pct"/>
            <w:shd w:val="clear" w:color="auto" w:fill="D9D9D9" w:themeFill="background1" w:themeFillShade="D9"/>
            <w:vAlign w:val="center"/>
          </w:tcPr>
          <w:p w:rsidR="00DF2F98" w:rsidRPr="00DF2F98" w:rsidRDefault="00DF2F98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Nº Caixa Postal</w:t>
            </w:r>
          </w:p>
        </w:tc>
        <w:tc>
          <w:tcPr>
            <w:tcW w:w="786" w:type="pct"/>
            <w:vAlign w:val="center"/>
          </w:tcPr>
          <w:p w:rsidR="00DF2F98" w:rsidRPr="00DF2F98" w:rsidRDefault="00DF2F98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D9D9D9" w:themeFill="background1" w:themeFillShade="D9"/>
            <w:vAlign w:val="center"/>
          </w:tcPr>
          <w:p w:rsidR="00DF2F98" w:rsidRPr="00DF2F98" w:rsidRDefault="00B04379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Layout padrão Cielo</w:t>
            </w:r>
          </w:p>
        </w:tc>
        <w:tc>
          <w:tcPr>
            <w:tcW w:w="1443" w:type="pct"/>
            <w:gridSpan w:val="2"/>
          </w:tcPr>
          <w:p w:rsidR="00DF2F98" w:rsidRPr="00DF2F98" w:rsidRDefault="004A3C7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179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F98" w:rsidRPr="00DF2F9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F2F98" w:rsidRPr="00DF2F98">
              <w:rPr>
                <w:rFonts w:ascii="Arial" w:hAnsi="Arial" w:cs="Arial"/>
                <w:bCs/>
                <w:sz w:val="20"/>
                <w:szCs w:val="20"/>
              </w:rPr>
              <w:t>Sim</w:t>
            </w:r>
          </w:p>
          <w:p w:rsidR="00DF2F98" w:rsidRPr="00DF2F98" w:rsidRDefault="004A3C7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159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F98" w:rsidRPr="00DF2F9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F2F98" w:rsidRPr="00DF2F98"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</w:tc>
      </w:tr>
      <w:tr w:rsidR="00DF2F98" w:rsidRPr="00DF2F98" w:rsidTr="002030FE">
        <w:trPr>
          <w:trHeight w:val="400"/>
        </w:trPr>
        <w:tc>
          <w:tcPr>
            <w:tcW w:w="178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F98" w:rsidRPr="00DF2F98" w:rsidRDefault="00DF2F98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Layout atual do Cliente</w:t>
            </w:r>
          </w:p>
        </w:tc>
        <w:tc>
          <w:tcPr>
            <w:tcW w:w="3215" w:type="pct"/>
            <w:gridSpan w:val="3"/>
            <w:tcBorders>
              <w:bottom w:val="single" w:sz="4" w:space="0" w:color="auto"/>
            </w:tcBorders>
            <w:vAlign w:val="center"/>
          </w:tcPr>
          <w:p w:rsidR="00DF2F98" w:rsidRPr="00DF2F98" w:rsidRDefault="004A3C7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217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F98" w:rsidRPr="00DF2F9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F2F98" w:rsidRPr="00DF2F98">
              <w:rPr>
                <w:rFonts w:ascii="Arial" w:hAnsi="Arial" w:cs="Arial"/>
                <w:bCs/>
                <w:sz w:val="20"/>
                <w:szCs w:val="20"/>
              </w:rPr>
              <w:t xml:space="preserve"> Novo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6399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F98" w:rsidRPr="00DF2F9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F2F98" w:rsidRPr="00DF2F98">
              <w:rPr>
                <w:rFonts w:ascii="Arial" w:hAnsi="Arial" w:cs="Arial"/>
                <w:bCs/>
                <w:sz w:val="20"/>
                <w:szCs w:val="20"/>
              </w:rPr>
              <w:t>Antigo</w:t>
            </w:r>
          </w:p>
        </w:tc>
      </w:tr>
      <w:tr w:rsidR="00DF2F98" w:rsidRPr="00DF2F98" w:rsidTr="002030FE">
        <w:trPr>
          <w:trHeight w:val="519"/>
        </w:trPr>
        <w:tc>
          <w:tcPr>
            <w:tcW w:w="9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F98" w:rsidRPr="00DF2F98" w:rsidRDefault="002C0AFF" w:rsidP="002030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Observações</w:t>
            </w:r>
          </w:p>
        </w:tc>
        <w:tc>
          <w:tcPr>
            <w:tcW w:w="4001" w:type="pct"/>
            <w:gridSpan w:val="4"/>
            <w:tcBorders>
              <w:bottom w:val="single" w:sz="4" w:space="0" w:color="auto"/>
            </w:tcBorders>
          </w:tcPr>
          <w:p w:rsidR="00DF2F98" w:rsidRPr="00DF2F98" w:rsidRDefault="00DF2F98" w:rsidP="00EF3A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 xml:space="preserve">Caso seja utilizado </w:t>
            </w:r>
            <w:r w:rsidR="00EF3A37">
              <w:rPr>
                <w:rFonts w:ascii="Arial" w:hAnsi="Arial" w:cs="Arial"/>
                <w:bCs/>
                <w:sz w:val="20"/>
                <w:szCs w:val="20"/>
              </w:rPr>
              <w:t>layout</w:t>
            </w:r>
            <w:r w:rsidRPr="00DF2F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F3A37">
              <w:rPr>
                <w:rFonts w:ascii="Arial" w:hAnsi="Arial" w:cs="Arial"/>
                <w:bCs/>
                <w:sz w:val="20"/>
                <w:szCs w:val="20"/>
              </w:rPr>
              <w:t>próprio</w:t>
            </w:r>
            <w:r w:rsidRPr="00DF2F98">
              <w:rPr>
                <w:rFonts w:ascii="Arial" w:hAnsi="Arial" w:cs="Arial"/>
                <w:bCs/>
                <w:sz w:val="20"/>
                <w:szCs w:val="20"/>
              </w:rPr>
              <w:t>, necessário enviar documentação de Layout e arquivo de exemplo para an</w:t>
            </w:r>
            <w:r w:rsidR="00EF3A37"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Pr="00DF2F98">
              <w:rPr>
                <w:rFonts w:ascii="Arial" w:hAnsi="Arial" w:cs="Arial"/>
                <w:bCs/>
                <w:sz w:val="20"/>
                <w:szCs w:val="20"/>
              </w:rPr>
              <w:t xml:space="preserve">lise da </w:t>
            </w:r>
            <w:r w:rsidR="00EF3A37">
              <w:rPr>
                <w:rFonts w:ascii="Arial" w:hAnsi="Arial" w:cs="Arial"/>
                <w:bCs/>
                <w:sz w:val="20"/>
                <w:szCs w:val="20"/>
              </w:rPr>
              <w:t>Tivit</w:t>
            </w:r>
            <w:r w:rsidRPr="00DF2F9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626A4" w:rsidRPr="009626A4" w:rsidTr="002030FE">
        <w:trPr>
          <w:gridAfter w:val="4"/>
          <w:wAfter w:w="4001" w:type="pct"/>
          <w:trHeight w:val="519"/>
        </w:trPr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626A4" w:rsidRPr="00DF2F98" w:rsidRDefault="009626A4" w:rsidP="00962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26A4" w:rsidRPr="009626A4" w:rsidTr="002030FE">
        <w:trPr>
          <w:gridAfter w:val="4"/>
          <w:wAfter w:w="4001" w:type="pct"/>
          <w:trHeight w:val="519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626A4" w:rsidRDefault="009626A4" w:rsidP="00962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6A4" w:rsidRDefault="009626A4" w:rsidP="00962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6A4" w:rsidRDefault="009626A4" w:rsidP="00962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6A4" w:rsidRDefault="009626A4" w:rsidP="00962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6A4" w:rsidRPr="00DF2F98" w:rsidRDefault="009626A4" w:rsidP="00962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0918" w:rsidRPr="00DF2F98" w:rsidTr="009626A4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00B0F0"/>
          </w:tcPr>
          <w:p w:rsidR="00200918" w:rsidRPr="00DF2F98" w:rsidRDefault="00200918" w:rsidP="009626A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Informações para </w:t>
            </w:r>
            <w:r w:rsidR="00CF6B39"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Duplicação</w:t>
            </w:r>
            <w:r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F6B39"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do Movimento Diário para outra Caixa Postal </w:t>
            </w:r>
          </w:p>
        </w:tc>
      </w:tr>
      <w:tr w:rsidR="00200918" w:rsidRPr="00DF2F98" w:rsidTr="002030FE">
        <w:tc>
          <w:tcPr>
            <w:tcW w:w="999" w:type="pct"/>
            <w:shd w:val="clear" w:color="auto" w:fill="D9D9D9" w:themeFill="background1" w:themeFillShade="D9"/>
            <w:vAlign w:val="center"/>
          </w:tcPr>
          <w:p w:rsidR="00200918" w:rsidRPr="00DF2F98" w:rsidRDefault="00200918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Nº Caixa Postal</w:t>
            </w:r>
          </w:p>
        </w:tc>
        <w:tc>
          <w:tcPr>
            <w:tcW w:w="786" w:type="pct"/>
            <w:vAlign w:val="center"/>
          </w:tcPr>
          <w:p w:rsidR="00200918" w:rsidRPr="00DF2F98" w:rsidRDefault="00200918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D9D9D9" w:themeFill="background1" w:themeFillShade="D9"/>
            <w:vAlign w:val="center"/>
          </w:tcPr>
          <w:p w:rsidR="00200918" w:rsidRPr="00DF2F98" w:rsidRDefault="00200918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Duplicação de Movimento diário para outra Caixa Postal</w:t>
            </w:r>
          </w:p>
        </w:tc>
        <w:tc>
          <w:tcPr>
            <w:tcW w:w="1443" w:type="pct"/>
            <w:gridSpan w:val="2"/>
          </w:tcPr>
          <w:p w:rsidR="00200918" w:rsidRPr="00DF2F98" w:rsidRDefault="004A3C7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5118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18" w:rsidRPr="00DF2F9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0918" w:rsidRPr="00DF2F98">
              <w:rPr>
                <w:rFonts w:ascii="Arial" w:hAnsi="Arial" w:cs="Arial"/>
                <w:bCs/>
                <w:sz w:val="20"/>
                <w:szCs w:val="20"/>
              </w:rPr>
              <w:t>Cielo</w:t>
            </w:r>
          </w:p>
          <w:p w:rsidR="00200918" w:rsidRPr="00DF2F98" w:rsidRDefault="004A3C7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156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C1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087">
              <w:rPr>
                <w:rFonts w:ascii="Arial" w:hAnsi="Arial" w:cs="Arial"/>
                <w:bCs/>
                <w:sz w:val="20"/>
                <w:szCs w:val="20"/>
              </w:rPr>
              <w:t xml:space="preserve">Outra: </w:t>
            </w:r>
          </w:p>
        </w:tc>
      </w:tr>
      <w:tr w:rsidR="002030FE" w:rsidRPr="00DF2F98" w:rsidTr="00BD24AD">
        <w:tc>
          <w:tcPr>
            <w:tcW w:w="1785" w:type="pct"/>
            <w:gridSpan w:val="2"/>
            <w:shd w:val="clear" w:color="auto" w:fill="D9D9D9" w:themeFill="background1" w:themeFillShade="D9"/>
            <w:vAlign w:val="center"/>
          </w:tcPr>
          <w:p w:rsidR="002030FE" w:rsidRPr="00DF2F98" w:rsidRDefault="002030FE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Período de Duplicação</w:t>
            </w:r>
          </w:p>
        </w:tc>
        <w:tc>
          <w:tcPr>
            <w:tcW w:w="1772" w:type="pct"/>
            <w:vAlign w:val="center"/>
          </w:tcPr>
          <w:p w:rsidR="002030FE" w:rsidRDefault="002030FE" w:rsidP="009B07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De: __/__/____</w:t>
            </w:r>
          </w:p>
          <w:p w:rsidR="002030FE" w:rsidRPr="00DF2F98" w:rsidRDefault="002030FE" w:rsidP="009B07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Até: __/__/____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2030FE" w:rsidRPr="00DF2F98" w:rsidRDefault="002030FE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Layout atual do Cliente</w:t>
            </w:r>
          </w:p>
        </w:tc>
        <w:tc>
          <w:tcPr>
            <w:tcW w:w="630" w:type="pct"/>
          </w:tcPr>
          <w:p w:rsidR="002030FE" w:rsidRPr="00DF2F98" w:rsidRDefault="004A3C7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5619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0F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30FE" w:rsidRPr="00DF2F98">
              <w:rPr>
                <w:rFonts w:ascii="Arial" w:hAnsi="Arial" w:cs="Arial"/>
                <w:bCs/>
                <w:sz w:val="20"/>
                <w:szCs w:val="20"/>
              </w:rPr>
              <w:t>Novo</w:t>
            </w:r>
          </w:p>
          <w:p w:rsidR="002030FE" w:rsidRPr="00DF2F98" w:rsidRDefault="004A3C7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3240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0FE" w:rsidRPr="00DF2F9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30FE" w:rsidRPr="00DF2F98">
              <w:rPr>
                <w:rFonts w:ascii="Arial" w:hAnsi="Arial" w:cs="Arial"/>
                <w:bCs/>
                <w:sz w:val="20"/>
                <w:szCs w:val="20"/>
              </w:rPr>
              <w:t>Antigo</w:t>
            </w:r>
          </w:p>
        </w:tc>
      </w:tr>
      <w:tr w:rsidR="002030FE" w:rsidRPr="00DF2F98" w:rsidTr="002030FE">
        <w:trPr>
          <w:trHeight w:val="348"/>
        </w:trPr>
        <w:tc>
          <w:tcPr>
            <w:tcW w:w="1785" w:type="pct"/>
            <w:gridSpan w:val="2"/>
            <w:shd w:val="clear" w:color="auto" w:fill="D9D9D9" w:themeFill="background1" w:themeFillShade="D9"/>
            <w:vAlign w:val="center"/>
          </w:tcPr>
          <w:p w:rsidR="002030FE" w:rsidRPr="00DF2F98" w:rsidRDefault="002030FE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Layout a ser enviado para Caixa Postal</w:t>
            </w:r>
          </w:p>
        </w:tc>
        <w:tc>
          <w:tcPr>
            <w:tcW w:w="3215" w:type="pct"/>
            <w:gridSpan w:val="3"/>
            <w:vAlign w:val="center"/>
          </w:tcPr>
          <w:p w:rsidR="002030FE" w:rsidRPr="00DF2F98" w:rsidRDefault="004A3C7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365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0F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30FE" w:rsidRPr="00DF2F98">
              <w:rPr>
                <w:rFonts w:ascii="Arial" w:hAnsi="Arial" w:cs="Arial"/>
                <w:bCs/>
                <w:sz w:val="20"/>
                <w:szCs w:val="20"/>
              </w:rPr>
              <w:t xml:space="preserve">Novo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843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0FE" w:rsidRPr="00DF2F9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30FE" w:rsidRPr="00DF2F98">
              <w:rPr>
                <w:rFonts w:ascii="Arial" w:hAnsi="Arial" w:cs="Arial"/>
                <w:bCs/>
                <w:sz w:val="20"/>
                <w:szCs w:val="20"/>
              </w:rPr>
              <w:t>Antigo</w:t>
            </w:r>
          </w:p>
        </w:tc>
      </w:tr>
      <w:tr w:rsidR="002030FE" w:rsidRPr="00DF2F98" w:rsidTr="002030FE">
        <w:trPr>
          <w:trHeight w:val="491"/>
        </w:trPr>
        <w:tc>
          <w:tcPr>
            <w:tcW w:w="9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0FE" w:rsidRPr="00B04379" w:rsidRDefault="002030FE" w:rsidP="002030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Observações</w:t>
            </w:r>
          </w:p>
        </w:tc>
        <w:tc>
          <w:tcPr>
            <w:tcW w:w="4001" w:type="pct"/>
            <w:gridSpan w:val="4"/>
            <w:tcBorders>
              <w:bottom w:val="single" w:sz="4" w:space="0" w:color="auto"/>
            </w:tcBorders>
          </w:tcPr>
          <w:p w:rsidR="002030FE" w:rsidRPr="00DF2F98" w:rsidRDefault="002030FE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Enviar e-mail à TIVIT (sup.neg.cielo@tivit.com.br) para suspensão do envio do extrato para outra caixa postal</w:t>
            </w:r>
          </w:p>
        </w:tc>
      </w:tr>
    </w:tbl>
    <w:p w:rsidR="000C7B2F" w:rsidRPr="00DF2F98" w:rsidRDefault="000C7B2F" w:rsidP="00B0437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95"/>
        <w:gridCol w:w="1335"/>
        <w:gridCol w:w="3014"/>
        <w:gridCol w:w="1381"/>
        <w:gridCol w:w="1069"/>
      </w:tblGrid>
      <w:tr w:rsidR="00EB41CE" w:rsidRPr="00DF2F98" w:rsidTr="005213B4">
        <w:tc>
          <w:tcPr>
            <w:tcW w:w="5000" w:type="pct"/>
            <w:gridSpan w:val="5"/>
            <w:shd w:val="clear" w:color="auto" w:fill="00B0F0"/>
          </w:tcPr>
          <w:p w:rsidR="00EB41CE" w:rsidRPr="00DF2F98" w:rsidRDefault="00EB41CE" w:rsidP="00EF3A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Informações para </w:t>
            </w:r>
            <w:r w:rsidR="00CF6B39"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Redisponibilização d</w:t>
            </w:r>
            <w:r w:rsidR="00EF3A3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="00CF6B39"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Movimento </w:t>
            </w:r>
          </w:p>
        </w:tc>
      </w:tr>
      <w:tr w:rsidR="00EB41CE" w:rsidRPr="00DF2F98" w:rsidTr="002030FE">
        <w:tc>
          <w:tcPr>
            <w:tcW w:w="998" w:type="pct"/>
            <w:shd w:val="clear" w:color="auto" w:fill="D9D9D9" w:themeFill="background1" w:themeFillShade="D9"/>
            <w:vAlign w:val="center"/>
          </w:tcPr>
          <w:p w:rsidR="00EB41CE" w:rsidRPr="00DF2F98" w:rsidRDefault="00EB41CE" w:rsidP="00CD0F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Nº Caixa Postal</w:t>
            </w:r>
          </w:p>
        </w:tc>
        <w:tc>
          <w:tcPr>
            <w:tcW w:w="786" w:type="pct"/>
            <w:vAlign w:val="center"/>
          </w:tcPr>
          <w:p w:rsidR="00EB41CE" w:rsidRPr="00DF2F98" w:rsidRDefault="00EB41CE" w:rsidP="00CD0F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:rsidR="00EB41CE" w:rsidRPr="00DF2F98" w:rsidRDefault="000C7B2F" w:rsidP="00CD0F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Disponibilização de Histórico</w:t>
            </w:r>
            <w:r w:rsidR="00EB41CE" w:rsidRPr="00DF2F98">
              <w:rPr>
                <w:rFonts w:ascii="Arial" w:hAnsi="Arial" w:cs="Arial"/>
                <w:bCs/>
                <w:sz w:val="20"/>
                <w:szCs w:val="20"/>
              </w:rPr>
              <w:t xml:space="preserve"> para outra Caixa Postal</w:t>
            </w:r>
          </w:p>
        </w:tc>
        <w:tc>
          <w:tcPr>
            <w:tcW w:w="1442" w:type="pct"/>
            <w:gridSpan w:val="2"/>
          </w:tcPr>
          <w:p w:rsidR="00EB41CE" w:rsidRPr="00DF2F98" w:rsidRDefault="004A3C7D" w:rsidP="00FB05BB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9341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CE" w:rsidRPr="00DF2F9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B41CE" w:rsidRPr="00DF2F98">
              <w:rPr>
                <w:rFonts w:ascii="Arial" w:hAnsi="Arial" w:cs="Arial"/>
                <w:bCs/>
                <w:sz w:val="20"/>
                <w:szCs w:val="20"/>
              </w:rPr>
              <w:t>Cielo</w:t>
            </w:r>
          </w:p>
          <w:p w:rsidR="00EB41CE" w:rsidRPr="00DF2F98" w:rsidRDefault="004A3C7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534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CE" w:rsidRPr="00DF2F9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B41CE" w:rsidRPr="00DF2F98">
              <w:rPr>
                <w:rFonts w:ascii="Arial" w:hAnsi="Arial" w:cs="Arial"/>
                <w:bCs/>
                <w:sz w:val="20"/>
                <w:szCs w:val="20"/>
              </w:rPr>
              <w:t>Outra:</w:t>
            </w:r>
          </w:p>
        </w:tc>
      </w:tr>
      <w:tr w:rsidR="002C0AFF" w:rsidRPr="00DF2F98" w:rsidTr="002030FE">
        <w:tc>
          <w:tcPr>
            <w:tcW w:w="1784" w:type="pct"/>
            <w:gridSpan w:val="2"/>
            <w:shd w:val="clear" w:color="auto" w:fill="D9D9D9" w:themeFill="background1" w:themeFillShade="D9"/>
            <w:vAlign w:val="center"/>
          </w:tcPr>
          <w:p w:rsidR="002C0AFF" w:rsidRPr="00DF2F98" w:rsidRDefault="002C0AFF" w:rsidP="002030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Período de disponibilização do histórico</w:t>
            </w:r>
          </w:p>
        </w:tc>
        <w:tc>
          <w:tcPr>
            <w:tcW w:w="1774" w:type="pct"/>
            <w:vAlign w:val="center"/>
          </w:tcPr>
          <w:p w:rsidR="002C0AFF" w:rsidRDefault="002030FE" w:rsidP="002030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De: __/__/____</w:t>
            </w:r>
          </w:p>
          <w:p w:rsidR="002C0AFF" w:rsidRPr="00DF2F98" w:rsidRDefault="002030FE" w:rsidP="002030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Até: __/__/____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2C0AFF" w:rsidRPr="00DF2F98" w:rsidRDefault="002C0AFF" w:rsidP="00CD0F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Layout atual do Cliente</w:t>
            </w:r>
          </w:p>
        </w:tc>
        <w:tc>
          <w:tcPr>
            <w:tcW w:w="629" w:type="pct"/>
            <w:vAlign w:val="center"/>
          </w:tcPr>
          <w:p w:rsidR="002C0AFF" w:rsidRPr="00DF2F98" w:rsidRDefault="004A3C7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2678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6A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C0AFF" w:rsidRPr="00DF2F98">
              <w:rPr>
                <w:rFonts w:ascii="Arial" w:hAnsi="Arial" w:cs="Arial"/>
                <w:bCs/>
                <w:sz w:val="20"/>
                <w:szCs w:val="20"/>
              </w:rPr>
              <w:t>Novo</w:t>
            </w:r>
          </w:p>
          <w:p w:rsidR="002C0AFF" w:rsidRPr="00DF2F98" w:rsidRDefault="004A3C7D" w:rsidP="009626A4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6528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6A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C0AFF" w:rsidRPr="00DF2F98">
              <w:rPr>
                <w:rFonts w:ascii="Arial" w:hAnsi="Arial" w:cs="Arial"/>
                <w:bCs/>
                <w:sz w:val="20"/>
                <w:szCs w:val="20"/>
              </w:rPr>
              <w:t>Antigo</w:t>
            </w:r>
          </w:p>
        </w:tc>
      </w:tr>
      <w:tr w:rsidR="00EB41CE" w:rsidRPr="00DF2F98" w:rsidTr="002030FE">
        <w:trPr>
          <w:trHeight w:val="348"/>
        </w:trPr>
        <w:tc>
          <w:tcPr>
            <w:tcW w:w="1784" w:type="pct"/>
            <w:gridSpan w:val="2"/>
            <w:shd w:val="clear" w:color="auto" w:fill="D9D9D9" w:themeFill="background1" w:themeFillShade="D9"/>
          </w:tcPr>
          <w:p w:rsidR="00EB41CE" w:rsidRPr="00DF2F98" w:rsidRDefault="00EB41CE" w:rsidP="00FB05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Layout a ser enviado para Caixa Postal</w:t>
            </w:r>
          </w:p>
        </w:tc>
        <w:tc>
          <w:tcPr>
            <w:tcW w:w="3216" w:type="pct"/>
            <w:gridSpan w:val="3"/>
            <w:vAlign w:val="center"/>
          </w:tcPr>
          <w:p w:rsidR="00EB41CE" w:rsidRPr="00DF2F98" w:rsidRDefault="004A3C7D" w:rsidP="00CD0FBA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969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CE" w:rsidRPr="00DF2F9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B41CE" w:rsidRPr="00DF2F98">
              <w:rPr>
                <w:rFonts w:ascii="Arial" w:hAnsi="Arial" w:cs="Arial"/>
                <w:bCs/>
                <w:sz w:val="20"/>
                <w:szCs w:val="20"/>
              </w:rPr>
              <w:t xml:space="preserve">Novo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3263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CE" w:rsidRPr="00DF2F9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B41CE" w:rsidRPr="00DF2F98">
              <w:rPr>
                <w:rFonts w:ascii="Arial" w:hAnsi="Arial" w:cs="Arial"/>
                <w:bCs/>
                <w:sz w:val="20"/>
                <w:szCs w:val="20"/>
              </w:rPr>
              <w:t>Antigo</w:t>
            </w:r>
          </w:p>
        </w:tc>
      </w:tr>
      <w:tr w:rsidR="00EB41CE" w:rsidRPr="00DF2F98" w:rsidTr="00B04379">
        <w:tc>
          <w:tcPr>
            <w:tcW w:w="998" w:type="pct"/>
            <w:shd w:val="clear" w:color="auto" w:fill="D9D9D9" w:themeFill="background1" w:themeFillShade="D9"/>
            <w:vAlign w:val="center"/>
          </w:tcPr>
          <w:p w:rsidR="00EB41CE" w:rsidRPr="00DF2F98" w:rsidRDefault="00EB41CE" w:rsidP="00CD0F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Cs/>
                <w:sz w:val="20"/>
                <w:szCs w:val="20"/>
              </w:rPr>
              <w:t>Observações</w:t>
            </w:r>
          </w:p>
        </w:tc>
        <w:tc>
          <w:tcPr>
            <w:tcW w:w="4002" w:type="pct"/>
            <w:gridSpan w:val="4"/>
          </w:tcPr>
          <w:p w:rsidR="00EB41CE" w:rsidRPr="00DF2F98" w:rsidRDefault="0063265D" w:rsidP="00FB05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Enviar e</w:t>
            </w:r>
            <w:r w:rsidR="00D0283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mail à TIVIT (sup.neg.cielo@tivit.com.br) para suspensão do envio do extrato para outra caixa postal</w:t>
            </w:r>
          </w:p>
        </w:tc>
      </w:tr>
    </w:tbl>
    <w:p w:rsidR="00FA6D0C" w:rsidRPr="00DF2F98" w:rsidRDefault="00FA6D0C" w:rsidP="00B0437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shd w:val="clear" w:color="auto" w:fill="00B0F0"/>
        <w:tblLook w:val="04A0" w:firstRow="1" w:lastRow="0" w:firstColumn="1" w:lastColumn="0" w:noHBand="0" w:noVBand="1"/>
      </w:tblPr>
      <w:tblGrid>
        <w:gridCol w:w="8494"/>
      </w:tblGrid>
      <w:tr w:rsidR="009509BC" w:rsidRPr="00DF2F98" w:rsidTr="005213B4">
        <w:tc>
          <w:tcPr>
            <w:tcW w:w="5000" w:type="pct"/>
            <w:shd w:val="clear" w:color="auto" w:fill="00B0F0"/>
          </w:tcPr>
          <w:p w:rsidR="009509BC" w:rsidRPr="00DF2F98" w:rsidRDefault="00192709" w:rsidP="001927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Especificação </w:t>
            </w:r>
            <w:r w:rsidR="009509BC" w:rsidRPr="00DF2F9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Extrato </w:t>
            </w:r>
            <w:r w:rsidR="002C0AF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Eletrônico / EDI</w:t>
            </w:r>
          </w:p>
        </w:tc>
      </w:tr>
    </w:tbl>
    <w:p w:rsidR="005213B4" w:rsidRPr="00DF2F98" w:rsidRDefault="009626A4" w:rsidP="00B4684E">
      <w:pPr>
        <w:rPr>
          <w:rFonts w:ascii="Arial" w:hAnsi="Arial" w:cs="Arial"/>
          <w:bCs/>
          <w:sz w:val="20"/>
          <w:szCs w:val="20"/>
        </w:rPr>
      </w:pPr>
      <w:r w:rsidRPr="007B1F5E">
        <w:rPr>
          <w:rFonts w:ascii="Arial" w:hAnsi="Arial" w:cs="Arial"/>
          <w:sz w:val="20"/>
          <w:szCs w:val="20"/>
        </w:rPr>
        <w:t xml:space="preserve">Para informações sobre os dados e critérios de edição do Extrato </w:t>
      </w:r>
      <w:r>
        <w:rPr>
          <w:rFonts w:ascii="Arial" w:hAnsi="Arial" w:cs="Arial"/>
          <w:sz w:val="20"/>
          <w:szCs w:val="20"/>
        </w:rPr>
        <w:t xml:space="preserve">Eletrônico / </w:t>
      </w:r>
      <w:r w:rsidRPr="007B1F5E">
        <w:rPr>
          <w:rFonts w:ascii="Arial" w:hAnsi="Arial" w:cs="Arial"/>
          <w:sz w:val="20"/>
          <w:szCs w:val="20"/>
        </w:rPr>
        <w:t xml:space="preserve">EDI consulte </w:t>
      </w:r>
      <w:r>
        <w:rPr>
          <w:rFonts w:ascii="Arial" w:hAnsi="Arial" w:cs="Arial"/>
          <w:sz w:val="20"/>
          <w:szCs w:val="20"/>
        </w:rPr>
        <w:t>o Manual de Especificação.</w:t>
      </w:r>
    </w:p>
    <w:sectPr w:rsidR="005213B4" w:rsidRPr="00DF2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7D" w:rsidRDefault="004A3C7D" w:rsidP="00375412">
      <w:pPr>
        <w:spacing w:after="0" w:line="240" w:lineRule="auto"/>
      </w:pPr>
      <w:r>
        <w:separator/>
      </w:r>
    </w:p>
  </w:endnote>
  <w:endnote w:type="continuationSeparator" w:id="0">
    <w:p w:rsidR="004A3C7D" w:rsidRDefault="004A3C7D" w:rsidP="0037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7D" w:rsidRDefault="004A3C7D" w:rsidP="00375412">
      <w:pPr>
        <w:spacing w:after="0" w:line="240" w:lineRule="auto"/>
      </w:pPr>
      <w:r>
        <w:separator/>
      </w:r>
    </w:p>
  </w:footnote>
  <w:footnote w:type="continuationSeparator" w:id="0">
    <w:p w:rsidR="004A3C7D" w:rsidRDefault="004A3C7D" w:rsidP="0037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747"/>
    <w:multiLevelType w:val="hybridMultilevel"/>
    <w:tmpl w:val="CDFCE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F37"/>
    <w:multiLevelType w:val="hybridMultilevel"/>
    <w:tmpl w:val="2DF8113A"/>
    <w:lvl w:ilvl="0" w:tplc="3B3AB2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889"/>
    <w:multiLevelType w:val="hybridMultilevel"/>
    <w:tmpl w:val="A2A05AA8"/>
    <w:lvl w:ilvl="0" w:tplc="3B3AB2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C46C6"/>
    <w:multiLevelType w:val="hybridMultilevel"/>
    <w:tmpl w:val="534C09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373F4D"/>
    <w:multiLevelType w:val="hybridMultilevel"/>
    <w:tmpl w:val="5B0A2C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31567"/>
    <w:multiLevelType w:val="hybridMultilevel"/>
    <w:tmpl w:val="A1C6D866"/>
    <w:lvl w:ilvl="0" w:tplc="3B3AB2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E"/>
    <w:rsid w:val="00005987"/>
    <w:rsid w:val="0000711A"/>
    <w:rsid w:val="00015FFD"/>
    <w:rsid w:val="000C7B2F"/>
    <w:rsid w:val="0013677F"/>
    <w:rsid w:val="00137740"/>
    <w:rsid w:val="00192709"/>
    <w:rsid w:val="001946AD"/>
    <w:rsid w:val="00200918"/>
    <w:rsid w:val="002030FE"/>
    <w:rsid w:val="00213C2F"/>
    <w:rsid w:val="002220DF"/>
    <w:rsid w:val="00235D4D"/>
    <w:rsid w:val="002B2414"/>
    <w:rsid w:val="002C0AFF"/>
    <w:rsid w:val="002C13B8"/>
    <w:rsid w:val="00375412"/>
    <w:rsid w:val="00380C19"/>
    <w:rsid w:val="00385FC7"/>
    <w:rsid w:val="003C6852"/>
    <w:rsid w:val="003D3521"/>
    <w:rsid w:val="003E3756"/>
    <w:rsid w:val="004A3C7D"/>
    <w:rsid w:val="005213B4"/>
    <w:rsid w:val="0063265D"/>
    <w:rsid w:val="00666771"/>
    <w:rsid w:val="00672FBF"/>
    <w:rsid w:val="0068001D"/>
    <w:rsid w:val="00691137"/>
    <w:rsid w:val="006C69F6"/>
    <w:rsid w:val="007B3158"/>
    <w:rsid w:val="00811058"/>
    <w:rsid w:val="00913E30"/>
    <w:rsid w:val="00940A67"/>
    <w:rsid w:val="009509BC"/>
    <w:rsid w:val="009576D1"/>
    <w:rsid w:val="009626A4"/>
    <w:rsid w:val="009A6CBE"/>
    <w:rsid w:val="009F2087"/>
    <w:rsid w:val="00A52F5A"/>
    <w:rsid w:val="00A85A39"/>
    <w:rsid w:val="00A8797B"/>
    <w:rsid w:val="00AA34D9"/>
    <w:rsid w:val="00AB4A7F"/>
    <w:rsid w:val="00B04379"/>
    <w:rsid w:val="00B21FA1"/>
    <w:rsid w:val="00B4684E"/>
    <w:rsid w:val="00B86C82"/>
    <w:rsid w:val="00BC5DA2"/>
    <w:rsid w:val="00C25313"/>
    <w:rsid w:val="00CD0FBA"/>
    <w:rsid w:val="00CF6B39"/>
    <w:rsid w:val="00D0283A"/>
    <w:rsid w:val="00D51030"/>
    <w:rsid w:val="00DE35F8"/>
    <w:rsid w:val="00DF2F98"/>
    <w:rsid w:val="00E6478D"/>
    <w:rsid w:val="00EB41CE"/>
    <w:rsid w:val="00EF3A37"/>
    <w:rsid w:val="00F54432"/>
    <w:rsid w:val="00F96615"/>
    <w:rsid w:val="00FA6D0C"/>
    <w:rsid w:val="00FC6989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60592-8C3C-4CB1-AE80-712FC2C0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84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54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54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541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509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F208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379"/>
  </w:style>
  <w:style w:type="paragraph" w:styleId="Rodap">
    <w:name w:val="footer"/>
    <w:basedOn w:val="Normal"/>
    <w:link w:val="RodapChar"/>
    <w:uiPriority w:val="99"/>
    <w:unhideWhenUsed/>
    <w:rsid w:val="00B0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379"/>
  </w:style>
  <w:style w:type="character" w:customStyle="1" w:styleId="ms-font-s">
    <w:name w:val="ms-font-s"/>
    <w:basedOn w:val="Fontepargpadro"/>
    <w:rsid w:val="00BC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B064-505E-4963-B8F2-513003FD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Cielo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Menezes</dc:creator>
  <cp:lastModifiedBy>Angela Vindoura</cp:lastModifiedBy>
  <cp:revision>3</cp:revision>
  <cp:lastPrinted>2013-06-18T18:28:00Z</cp:lastPrinted>
  <dcterms:created xsi:type="dcterms:W3CDTF">2017-07-11T12:02:00Z</dcterms:created>
  <dcterms:modified xsi:type="dcterms:W3CDTF">2017-08-17T12:27:00Z</dcterms:modified>
</cp:coreProperties>
</file>